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0E48" w:rsidRPr="008A566E" w:rsidRDefault="007758CB" w:rsidP="004613FC">
      <w:pPr>
        <w:pStyle w:val="Heading5"/>
        <w:rPr>
          <w:b/>
          <w:bCs/>
          <w:i/>
        </w:rPr>
      </w:pPr>
      <w:r>
        <w:rPr>
          <w:i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99060</wp:posOffset>
                </wp:positionV>
                <wp:extent cx="7113270" cy="979233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97925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694" w:type="dxa"/>
                              <w:tblInd w:w="54" w:type="dxa"/>
                              <w:tblLayout w:type="fixed"/>
                              <w:tblCellMar>
                                <w:left w:w="54" w:type="dxa"/>
                                <w:right w:w="5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4"/>
                              <w:gridCol w:w="2520"/>
                              <w:gridCol w:w="3780"/>
                              <w:gridCol w:w="471"/>
                              <w:gridCol w:w="142"/>
                              <w:gridCol w:w="131"/>
                              <w:gridCol w:w="874"/>
                              <w:gridCol w:w="128"/>
                              <w:gridCol w:w="180"/>
                              <w:gridCol w:w="209"/>
                              <w:gridCol w:w="25"/>
                              <w:gridCol w:w="2160"/>
                              <w:gridCol w:w="2160"/>
                              <w:gridCol w:w="2160"/>
                            </w:tblGrid>
                            <w:tr w:rsidR="007412ED" w:rsidTr="0035419E">
                              <w:trPr>
                                <w:gridAfter w:val="4"/>
                                <w:wAfter w:w="6505" w:type="dxa"/>
                                <w:trHeight w:val="405"/>
                              </w:trPr>
                              <w:tc>
                                <w:tcPr>
                                  <w:tcW w:w="9525" w:type="dxa"/>
                                  <w:gridSpan w:val="4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412ED" w:rsidRPr="00234209" w:rsidRDefault="00234209" w:rsidP="00AB53C2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“HOT SPOT” CONTACT LIST</w:t>
                                  </w:r>
                                  <w:r w:rsidR="007412ED" w:rsidRPr="0023420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AB53C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REDUCING POLLUTION INTO CREEKS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" w:type="dxa"/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gridSpan w:val="4"/>
                                  <w:shd w:val="clear" w:color="auto" w:fill="auto"/>
                                </w:tcPr>
                                <w:p w:rsidR="00176901" w:rsidRDefault="00176901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Revised:</w:t>
                                  </w:r>
                                </w:p>
                                <w:p w:rsidR="007412ED" w:rsidRDefault="00D649B5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April 2021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4"/>
                                <w:wAfter w:w="6505" w:type="dxa"/>
                                <w:trHeight w:val="1785"/>
                              </w:trPr>
                              <w:tc>
                                <w:tcPr>
                                  <w:tcW w:w="10672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If you see someone dumping, digging, removing trees, or 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activities that concern you by or in 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creek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please call a contact from that jurisdiction listed below befor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 calling a regulatory agency.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Gather basic information about the situation (who, what, when, where) before calling to impro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ve efficiency of the response.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you are unsure of who to call, you can call the Rogue Valley Council of Governme</w:t>
                                  </w:r>
                                  <w:r w:rsidR="002342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nts and they will direct you.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Also, take photos of the incident if possible.</w:t>
                                  </w:r>
                                </w:p>
                              </w:tc>
                              <w:tc>
                                <w:tcPr>
                                  <w:tcW w:w="12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1" w:firstLine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ind w:left="-1" w:firstLine="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  <w:trHeight w:hRule="exact" w:val="715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Organization/Agency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Name (primary contact listed first)</w:t>
                                  </w: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Responsibility/Title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Phone Number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  <w:trHeight w:val="218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736621" w:rsidRDefault="007412ED" w:rsidP="004613FC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36621">
                                    <w:rPr>
                                      <w:i/>
                                    </w:rPr>
                                    <w:t>RVCOG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Greg Stabach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Program Manager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423-1370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Amie Siedlecki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Quality Technician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423-13</w:t>
                                  </w:r>
                                  <w:r w:rsidR="004119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Jackson County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Shelly Eich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Jessica Powell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</w:t>
                                  </w:r>
                                  <w:r w:rsidR="00B5400B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Jason Zanni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Code </w:t>
                                  </w:r>
                                  <w:r w:rsidR="00B5400B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774-6906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A215D2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Chad Petersen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B5400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7412ED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Environmental </w:t>
                                  </w: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Public </w:t>
                                  </w:r>
                                  <w:r w:rsidR="007412ED"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Pr="00B5400B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540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774-8206</w:t>
                                  </w:r>
                                </w:p>
                              </w:tc>
                            </w:tr>
                            <w:tr w:rsidR="007412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12ED" w:rsidRDefault="007412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Ashland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Ciara Marshall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Resources Technician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552-2410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  <w:trHeight w:val="150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Central Point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CE47C7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Mike Ono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050B19" w:rsidRDefault="003264ED" w:rsidP="004613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050B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Environmental Services/ GIS Coordinator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CE47C7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</w:t>
                                  </w:r>
                                  <w:r w:rsidR="00A215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 x 243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Jacksonville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Jeff Alvis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City Administrator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899-1231 x 305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  <w:trHeight w:val="85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Debbi Perkins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Works Clerk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4119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899-1231 x 302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D649B5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Medford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Roger Thom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Utility Engineer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774-2100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805F7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Michael Ribeiro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Engineer Tech II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805F7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774-2107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920C7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Joe Jimenez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Code Enforcement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9F310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774-20</w:t>
                                  </w:r>
                                  <w:r w:rsidR="009F3101" w:rsidRPr="009F31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D649B5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649B5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Medford Water Commission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649B5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49B5" w:rsidRPr="00920C77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Craig Harper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649B5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49B5" w:rsidRPr="009F3101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Watershed Administrator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649B5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649B5" w:rsidRPr="009F3101" w:rsidRDefault="00D649B5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774-2453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Phoenix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Theresa Syphers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Administrative Coordinator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BE71FB" w:rsidRDefault="000A3E2E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(541) </w:t>
                                  </w:r>
                                  <w:r w:rsidR="009F3101" w:rsidRPr="00BE71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535-2226 x 13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Matias Mendez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F3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 Works Superintendent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951-9028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E71FB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736621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City of Talent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Zac Moody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Community Development Director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E71FB" w:rsidRPr="00BE7FD9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535-7401</w:t>
                                  </w:r>
                                </w:p>
                              </w:tc>
                            </w:tr>
                            <w:tr w:rsidR="003264ED" w:rsidTr="00F679B9">
                              <w:trPr>
                                <w:gridAfter w:val="3"/>
                                <w:wAfter w:w="6480" w:type="dxa"/>
                                <w:trHeight w:val="218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Agricultural/Water Quality/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Feedlots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Beth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Pietrzak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613FC" w:rsidRDefault="00BE71FB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 Quality Specialist: Southwest</w:t>
                                  </w:r>
                                  <w:r w:rsidR="004613F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Oregon Region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Oregon Dept. of Agriculture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414-8797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Jim Pendleton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Talent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535-1529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234209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Canals/I</w:t>
                                  </w:r>
                                  <w:r w:rsidR="003264ED"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rrigation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Jim Pendleton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Talent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535-1529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97548C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Jack Friend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Medford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899-9913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Brian Hampson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Manager, 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River Valley Irrigation District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773-6127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trHeight w:val="240"/>
                              </w:trPr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Jennifer Morgan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234209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Sewer C</w:t>
                                  </w:r>
                                  <w:r w:rsidR="003264ED"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oncerns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Jennie Morgan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0793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Stormwater Program Manager, 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Carl Tappert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50793" w:rsidRDefault="00850793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General Manager, 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Rogue Valley Sewer 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779-4144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Bob Marcu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Forest Practices Forester (ODF)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Pr="00736621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Logging Operations</w:t>
                                  </w:r>
                                </w:p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662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(see back for more info.)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AB53C2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Robert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Marcu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53C2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Stewardship Forester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(ODF)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</w:p>
                                <w:p w:rsidR="003264ED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Medford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Lee Winslow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832101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Assistant District Forester (ODF)</w:t>
                                  </w:r>
                                  <w:r w:rsidR="00AB53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Medford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664-3328</w:t>
                                  </w:r>
                                </w:p>
                              </w:tc>
                            </w:tr>
                            <w:tr w:rsidR="003264ED" w:rsidTr="0035419E">
                              <w:trPr>
                                <w:gridAfter w:val="3"/>
                                <w:wAfter w:w="6480" w:type="dxa"/>
                              </w:trPr>
                              <w:tc>
                                <w:tcPr>
                                  <w:tcW w:w="27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AB53C2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Steve W</w:t>
                                  </w:r>
                                  <w:r w:rsidR="003264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etmore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B53C2" w:rsidRDefault="003264ED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Stewardship Forester (ODF) – </w:t>
                                  </w:r>
                                </w:p>
                                <w:p w:rsidR="003264ED" w:rsidRDefault="00AB53C2" w:rsidP="00AB53C2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Grants Pass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474-3152</w:t>
                                  </w:r>
                                </w:p>
                              </w:tc>
                            </w:tr>
                            <w:tr w:rsidR="003264ED" w:rsidTr="0035419E">
                              <w:tc>
                                <w:tcPr>
                                  <w:tcW w:w="11214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widowControl w:val="0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Back up for DSL, ODFW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64ED" w:rsidRDefault="003264ED" w:rsidP="004613FC">
                                  <w:pPr>
                                    <w:suppressAutoHyphens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(541) 776-6114</w:t>
                                  </w:r>
                                </w:p>
                              </w:tc>
                            </w:tr>
                          </w:tbl>
                          <w:p w:rsidR="007412ED" w:rsidRDefault="007412ED" w:rsidP="00461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560.1pt;height:771.0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fqiwIAAB0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17694" w:type="dxa"/>
                        <w:tblInd w:w="54" w:type="dxa"/>
                        <w:tblLayout w:type="fixed"/>
                        <w:tblCellMar>
                          <w:left w:w="54" w:type="dxa"/>
                          <w:right w:w="5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4"/>
                        <w:gridCol w:w="2520"/>
                        <w:gridCol w:w="3780"/>
                        <w:gridCol w:w="471"/>
                        <w:gridCol w:w="142"/>
                        <w:gridCol w:w="131"/>
                        <w:gridCol w:w="874"/>
                        <w:gridCol w:w="128"/>
                        <w:gridCol w:w="180"/>
                        <w:gridCol w:w="209"/>
                        <w:gridCol w:w="25"/>
                        <w:gridCol w:w="2160"/>
                        <w:gridCol w:w="2160"/>
                        <w:gridCol w:w="2160"/>
                      </w:tblGrid>
                      <w:tr w:rsidR="007412ED" w:rsidTr="0035419E">
                        <w:trPr>
                          <w:gridAfter w:val="4"/>
                          <w:wAfter w:w="6505" w:type="dxa"/>
                          <w:trHeight w:val="405"/>
                        </w:trPr>
                        <w:tc>
                          <w:tcPr>
                            <w:tcW w:w="9525" w:type="dxa"/>
                            <w:gridSpan w:val="4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412ED" w:rsidRPr="00234209" w:rsidRDefault="00234209" w:rsidP="00AB53C2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“HOT SPOT” CONTACT LIST</w:t>
                            </w:r>
                            <w:r w:rsidR="007412ED" w:rsidRPr="002342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B53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REDUCING POLLUTION INTO CREEKS</w:t>
                            </w:r>
                          </w:p>
                        </w:tc>
                        <w:tc>
                          <w:tcPr>
                            <w:tcW w:w="142" w:type="dxa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" w:type="dxa"/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gridSpan w:val="4"/>
                            <w:shd w:val="clear" w:color="auto" w:fill="auto"/>
                          </w:tcPr>
                          <w:p w:rsidR="00176901" w:rsidRDefault="00176901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Revised:</w:t>
                            </w:r>
                          </w:p>
                          <w:p w:rsidR="007412ED" w:rsidRDefault="00D649B5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2021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4"/>
                          <w:wAfter w:w="6505" w:type="dxa"/>
                          <w:trHeight w:val="1785"/>
                        </w:trPr>
                        <w:tc>
                          <w:tcPr>
                            <w:tcW w:w="10672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see someone dumping, digging, removing trees, or 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activities that concern you by or in 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creek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please call a contact from that jurisdiction listed below befor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calling a regulatory agency.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Gather basic information about the situation (who, what, when, where) before calling to impro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 efficiency of the response.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unsure of who to call, you can call the Rogue Valley Council of Governme</w:t>
                            </w:r>
                            <w:r w:rsidR="002342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nts and they will direct you.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Also, take photos of the incident if possible.</w:t>
                            </w:r>
                          </w:p>
                        </w:tc>
                        <w:tc>
                          <w:tcPr>
                            <w:tcW w:w="12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ind w:left="-1"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ind w:left="-1"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  <w:trHeight w:hRule="exact" w:val="715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Organization/Agency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Name (primary contact listed first)</w:t>
                            </w: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Responsibility/Title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 w:themeFill="background1" w:themeFillShade="A6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Phone Number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  <w:trHeight w:val="218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736621" w:rsidRDefault="007412ED" w:rsidP="004613FC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i/>
                              </w:rPr>
                            </w:pPr>
                            <w:r w:rsidRPr="00736621">
                              <w:rPr>
                                <w:i/>
                              </w:rPr>
                              <w:t>RVCOG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Greg Stabach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 Manager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423-1370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Amie Siedlecki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Quality Technician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423-13</w:t>
                            </w:r>
                            <w:r w:rsidR="004119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Jackson County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Shelly Eich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Jessica Powell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</w:t>
                            </w:r>
                            <w:r w:rsidR="00B5400B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Jason Zanni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Code </w:t>
                            </w:r>
                            <w:r w:rsidR="00B5400B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774-6906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A215D2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Chad Petersen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B5400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7412ED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Environmental </w:t>
                            </w: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</w:t>
                            </w:r>
                            <w:r w:rsidR="007412ED"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Pr="00B5400B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40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774-8206</w:t>
                            </w:r>
                          </w:p>
                        </w:tc>
                      </w:tr>
                      <w:tr w:rsidR="007412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12ED" w:rsidRDefault="007412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Ashland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Ciara Marshall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Resources Technician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552-2410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  <w:trHeight w:val="150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Central Point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CE47C7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Mike Ono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050B19" w:rsidRDefault="003264ED" w:rsidP="004613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50B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Environmental Services/ GIS Coordinator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CE47C7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</w:t>
                            </w:r>
                            <w:r w:rsidR="00A215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 x 243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Jacksonville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Jeff Alvis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 Administrator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899-1231 x 305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  <w:trHeight w:val="85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Debbi Perkins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Works Clerk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4119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899-1231 x 302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D649B5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Medford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Roger Thom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Utility Engineer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774-2100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805F7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Ribeiro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Engineer Tech II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805F7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774-2107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920C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Joe Jimenez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Code Enforcement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9F310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774-20</w:t>
                            </w:r>
                            <w:r w:rsidR="009F3101" w:rsidRPr="009F31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D649B5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649B5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Medford Water Commission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649B5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49B5" w:rsidRPr="00920C77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Craig Harper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649B5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49B5" w:rsidRPr="009F3101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Watershed Administrator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649B5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49B5" w:rsidRPr="009F3101" w:rsidRDefault="00D649B5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774-2453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Phoenix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Theresa Syphers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Administrative Coordinator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Pr="00BE71FB" w:rsidRDefault="000A3E2E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(541) </w:t>
                            </w:r>
                            <w:r w:rsidR="009F3101" w:rsidRPr="00BE71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535-2226 x 13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Matias Mendez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F3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Works Superintendent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951-9028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E71FB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BE71FB" w:rsidRPr="00736621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City of Talent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Zac Moody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Development Director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E71FB" w:rsidRPr="00BE7FD9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535-7401</w:t>
                            </w:r>
                          </w:p>
                        </w:tc>
                      </w:tr>
                      <w:tr w:rsidR="003264ED" w:rsidTr="00F679B9">
                        <w:trPr>
                          <w:gridAfter w:val="3"/>
                          <w:wAfter w:w="6480" w:type="dxa"/>
                          <w:trHeight w:val="218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Agricultural/Water Quality/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Feedlots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Beth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Pietrzak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4613FC" w:rsidRDefault="00BE71FB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 Quality Specialist: Southwest</w:t>
                            </w:r>
                            <w:r w:rsidR="004613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Oregon Region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Oregon Dept. of Agriculture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414-8797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Jim Pendleton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Talent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535-1529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234209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Canals/I</w:t>
                            </w:r>
                            <w:r w:rsidR="003264ED"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rrigation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Jim Pendleton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Talent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535-1529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97548C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Jack Friend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Medford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899-9913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Brian Hampson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Manager, 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River Valley Irrigation District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773-6127</w:t>
                            </w:r>
                          </w:p>
                        </w:tc>
                      </w:tr>
                      <w:tr w:rsidR="003264ED" w:rsidTr="0035419E">
                        <w:trPr>
                          <w:trHeight w:val="240"/>
                        </w:trPr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Jennifer Morgan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234209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Sewer C</w:t>
                            </w:r>
                            <w:r w:rsidR="003264ED"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oncerns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Jennie Morgan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0793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Stormwater Program Manager, 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 Tappert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50793" w:rsidRDefault="00850793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General Manager, 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Rogue Valley Sewer Services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779-4144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Bob Marcu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Forest Practices Forester (ODF)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Pr="00736621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Logging Operations</w:t>
                            </w:r>
                          </w:p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662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(see back for more info.)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AB53C2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Robert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Marcu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53C2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Stewardship Forester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(ODF)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3264ED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Medford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Lee Winslow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832101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Assistant District Forester (ODF)</w:t>
                            </w:r>
                            <w:r w:rsidR="00AB5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Medford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664-3328</w:t>
                            </w:r>
                          </w:p>
                        </w:tc>
                      </w:tr>
                      <w:tr w:rsidR="003264ED" w:rsidTr="0035419E">
                        <w:trPr>
                          <w:gridAfter w:val="3"/>
                          <w:wAfter w:w="6480" w:type="dxa"/>
                        </w:trPr>
                        <w:tc>
                          <w:tcPr>
                            <w:tcW w:w="27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AB53C2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Steve W</w:t>
                            </w:r>
                            <w:r w:rsidR="00326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etmore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B53C2" w:rsidRDefault="003264ED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Stewardship Forester (ODF) – </w:t>
                            </w:r>
                          </w:p>
                          <w:p w:rsidR="003264ED" w:rsidRDefault="00AB53C2" w:rsidP="00AB53C2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Grants Pass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474-3152</w:t>
                            </w:r>
                          </w:p>
                        </w:tc>
                      </w:tr>
                      <w:tr w:rsidR="003264ED" w:rsidTr="0035419E">
                        <w:tc>
                          <w:tcPr>
                            <w:tcW w:w="11214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widowControl w:val="0"/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 up for DSL, ODFW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264ED" w:rsidRDefault="003264ED" w:rsidP="004613FC">
                            <w:pPr>
                              <w:suppressAutoHyphens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(541) 776-6114</w:t>
                            </w:r>
                          </w:p>
                        </w:tc>
                      </w:tr>
                    </w:tbl>
                    <w:p w:rsidR="007412ED" w:rsidRDefault="007412ED" w:rsidP="004613FC">
                      <w:pPr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727A39" w:rsidRPr="008A566E" w:rsidRDefault="00727A39" w:rsidP="004613FC">
      <w:pPr>
        <w:ind w:left="720"/>
        <w:jc w:val="center"/>
        <w:rPr>
          <w:i/>
          <w:sz w:val="32"/>
        </w:rPr>
        <w:sectPr w:rsidR="00727A39" w:rsidRPr="008A566E">
          <w:pgSz w:w="12240" w:h="15840"/>
          <w:pgMar w:top="864" w:right="1800" w:bottom="864" w:left="1800" w:header="720" w:footer="720" w:gutter="0"/>
          <w:cols w:space="720"/>
          <w:docGrid w:linePitch="360"/>
        </w:sectPr>
      </w:pPr>
    </w:p>
    <w:p w:rsidR="00510E48" w:rsidRPr="00234209" w:rsidRDefault="00727A39" w:rsidP="00727A39">
      <w:pPr>
        <w:rPr>
          <w:b/>
          <w:sz w:val="28"/>
          <w:szCs w:val="28"/>
        </w:rPr>
      </w:pPr>
      <w:r w:rsidRPr="00234209">
        <w:rPr>
          <w:b/>
          <w:sz w:val="28"/>
          <w:szCs w:val="28"/>
        </w:rPr>
        <w:t>AGENCIES RESPONSIBLE FOR WATER QUALITY CONCERNS</w:t>
      </w:r>
      <w:bookmarkStart w:id="0" w:name="_GoBack"/>
      <w:bookmarkEnd w:id="0"/>
    </w:p>
    <w:p w:rsidR="00727A39" w:rsidRPr="00727A39" w:rsidRDefault="00727A39" w:rsidP="00727A39">
      <w:pPr>
        <w:rPr>
          <w:b/>
          <w:sz w:val="28"/>
          <w:szCs w:val="28"/>
        </w:rPr>
      </w:pPr>
    </w:p>
    <w:p w:rsidR="00510E48" w:rsidRDefault="00510E48" w:rsidP="00185331">
      <w:pPr>
        <w:numPr>
          <w:ilvl w:val="0"/>
          <w:numId w:val="3"/>
        </w:numPr>
      </w:pPr>
      <w:r>
        <w:rPr>
          <w:b/>
        </w:rPr>
        <w:t>Discharge of pollutants</w:t>
      </w:r>
      <w:r>
        <w:t xml:space="preserve"> (petroleum products, chemicals, soaps, sediment, etc.) directly or indirectly from a specific source into public waters</w:t>
      </w:r>
      <w:r w:rsidR="007758CB">
        <w:t xml:space="preserve"> </w:t>
      </w:r>
      <w:r>
        <w:t>—</w:t>
      </w:r>
      <w:r w:rsidR="007758CB">
        <w:t xml:space="preserve"> </w:t>
      </w:r>
      <w:r>
        <w:t xml:space="preserve">call </w:t>
      </w:r>
      <w:r w:rsidR="00185331">
        <w:t>the DEQ complaint hotline at 1-888-997-7888 or visit</w:t>
      </w:r>
      <w:r w:rsidR="007758CB">
        <w:t xml:space="preserve"> </w:t>
      </w:r>
      <w:hyperlink r:id="rId6" w:history="1">
        <w:r w:rsidR="007758CB" w:rsidRPr="003F3714">
          <w:rPr>
            <w:rStyle w:val="Hyperlink"/>
          </w:rPr>
          <w:t>http://www.deq.state.or.us/complaints/rep.htm</w:t>
        </w:r>
      </w:hyperlink>
      <w:r w:rsidR="00185331">
        <w:t>.</w:t>
      </w:r>
      <w:r w:rsidR="00920C77">
        <w:t xml:space="preserve"> </w:t>
      </w:r>
      <w:r>
        <w:t xml:space="preserve">Be as specific as possible, </w:t>
      </w:r>
      <w:r w:rsidRPr="00185331">
        <w:rPr>
          <w:u w:val="single"/>
        </w:rPr>
        <w:t>especially when it comes to identifying the source</w:t>
      </w:r>
      <w:r>
        <w:t xml:space="preserve">.   </w:t>
      </w:r>
    </w:p>
    <w:p w:rsidR="00510E48" w:rsidRDefault="00510E48">
      <w:pPr>
        <w:rPr>
          <w:u w:val="single"/>
        </w:rPr>
      </w:pPr>
    </w:p>
    <w:p w:rsidR="00510E48" w:rsidRDefault="00510E48">
      <w:pPr>
        <w:numPr>
          <w:ilvl w:val="0"/>
          <w:numId w:val="5"/>
        </w:numPr>
      </w:pPr>
      <w:r>
        <w:t xml:space="preserve">If there is a </w:t>
      </w:r>
      <w:r>
        <w:rPr>
          <w:b/>
        </w:rPr>
        <w:t>spill of petroleum products or chemicals</w:t>
      </w:r>
      <w:r>
        <w:t>, call DEQ and OERS (Oregon Emergency Re</w:t>
      </w:r>
      <w:r w:rsidR="00185331">
        <w:t xml:space="preserve">sponse System) immediately </w:t>
      </w:r>
      <w:r w:rsidR="007758CB">
        <w:t xml:space="preserve">at </w:t>
      </w:r>
      <w:r w:rsidR="00185331">
        <w:t>541</w:t>
      </w:r>
      <w:r>
        <w:t>-776-6010 ext 0 and 1-800-452-0311</w:t>
      </w:r>
      <w:r w:rsidR="007758CB">
        <w:t xml:space="preserve">, respectively. </w:t>
      </w:r>
      <w:r>
        <w:t>Again</w:t>
      </w:r>
      <w:r w:rsidR="007758CB">
        <w:t>,</w:t>
      </w:r>
      <w:r>
        <w:t xml:space="preserve"> the more specific information you have, the better.</w:t>
      </w:r>
    </w:p>
    <w:p w:rsidR="00510E48" w:rsidRDefault="00510E48"/>
    <w:p w:rsidR="00510E48" w:rsidRDefault="00510E48">
      <w:pPr>
        <w:numPr>
          <w:ilvl w:val="0"/>
          <w:numId w:val="2"/>
        </w:numPr>
      </w:pPr>
      <w:r>
        <w:t xml:space="preserve">If you observe a </w:t>
      </w:r>
      <w:r>
        <w:rPr>
          <w:b/>
        </w:rPr>
        <w:t>fish kill</w:t>
      </w:r>
      <w:r w:rsidR="007758CB">
        <w:t>, call ODF</w:t>
      </w:r>
      <w:r>
        <w:t>W at 826-8774; after normal business hours, contact OERS at 1-800-452-0311.</w:t>
      </w:r>
    </w:p>
    <w:p w:rsidR="00510E48" w:rsidRDefault="00510E48"/>
    <w:p w:rsidR="007758CB" w:rsidRDefault="00510E48" w:rsidP="007758CB">
      <w:pPr>
        <w:numPr>
          <w:ilvl w:val="0"/>
          <w:numId w:val="3"/>
        </w:numPr>
      </w:pPr>
      <w:r>
        <w:t xml:space="preserve">For </w:t>
      </w:r>
      <w:r>
        <w:rPr>
          <w:b/>
        </w:rPr>
        <w:t>failing septic systems or improper disposal of household sewage</w:t>
      </w:r>
      <w:r>
        <w:t xml:space="preserve"> (including laundry waste water)</w:t>
      </w:r>
      <w:r w:rsidR="00020160">
        <w:t xml:space="preserve"> in Jackson and Josephine Counties</w:t>
      </w:r>
      <w:r>
        <w:t xml:space="preserve">, contact the </w:t>
      </w:r>
      <w:r w:rsidR="00185331">
        <w:t xml:space="preserve">DEQ </w:t>
      </w:r>
      <w:r w:rsidR="00D27288">
        <w:t xml:space="preserve">complaint hotline at 1-888-997-7888 or visit </w:t>
      </w:r>
      <w:hyperlink r:id="rId7" w:history="1">
        <w:r w:rsidR="007758CB" w:rsidRPr="003F3714">
          <w:rPr>
            <w:rStyle w:val="Hyperlink"/>
          </w:rPr>
          <w:t>http://www.deq.state.or.us/complaints/rep.htm</w:t>
        </w:r>
      </w:hyperlink>
      <w:r w:rsidR="00D27288">
        <w:t>.</w:t>
      </w:r>
    </w:p>
    <w:p w:rsidR="00510E48" w:rsidRDefault="00510E48"/>
    <w:p w:rsidR="00510E48" w:rsidRDefault="007758CB">
      <w:pPr>
        <w:numPr>
          <w:ilvl w:val="0"/>
          <w:numId w:val="10"/>
        </w:numPr>
      </w:pPr>
      <w:r>
        <w:rPr>
          <w:b/>
        </w:rPr>
        <w:t>Solid w</w:t>
      </w:r>
      <w:r w:rsidR="00510E48">
        <w:rPr>
          <w:b/>
        </w:rPr>
        <w:t>aste (garbage)</w:t>
      </w:r>
      <w:r w:rsidR="00510E48">
        <w:t xml:space="preserve"> placed in public waters</w:t>
      </w:r>
      <w:r>
        <w:t xml:space="preserve"> </w:t>
      </w:r>
      <w:r w:rsidR="00510E48">
        <w:t>—</w:t>
      </w:r>
      <w:r>
        <w:t xml:space="preserve"> </w:t>
      </w:r>
      <w:r w:rsidR="00510E48">
        <w:t>Jackson County Planning Department for unincorporated areas or the appropriate city hall for problems inside city limits.</w:t>
      </w:r>
    </w:p>
    <w:p w:rsidR="00510E48" w:rsidRDefault="00510E48"/>
    <w:p w:rsidR="00510E48" w:rsidRDefault="00510E48" w:rsidP="00920C77">
      <w:pPr>
        <w:numPr>
          <w:ilvl w:val="0"/>
          <w:numId w:val="4"/>
        </w:numPr>
      </w:pPr>
      <w:r w:rsidRPr="00920C77">
        <w:rPr>
          <w:b/>
        </w:rPr>
        <w:t>Removal of fill</w:t>
      </w:r>
      <w:r w:rsidRPr="00920C77">
        <w:t xml:space="preserve"> of more than 50 cubic yards of material from within the banks of a stream is regulated by the Oregon Division of State Lands; </w:t>
      </w:r>
      <w:r w:rsidR="00185331" w:rsidRPr="00920C77">
        <w:t xml:space="preserve">contact Bob </w:t>
      </w:r>
      <w:r w:rsidR="007758CB" w:rsidRPr="00920C77">
        <w:t xml:space="preserve">Lobdell, </w:t>
      </w:r>
      <w:r w:rsidR="00920C77">
        <w:t xml:space="preserve">Aquatic </w:t>
      </w:r>
      <w:r w:rsidR="007758CB" w:rsidRPr="00920C77">
        <w:t>Resource Coordinator – Enforcement at 503-</w:t>
      </w:r>
      <w:r w:rsidR="00920C77">
        <w:t>986-5282.</w:t>
      </w:r>
    </w:p>
    <w:p w:rsidR="00920C77" w:rsidRDefault="00920C77" w:rsidP="00920C77">
      <w:pPr>
        <w:ind w:left="360"/>
      </w:pPr>
    </w:p>
    <w:p w:rsidR="00510E48" w:rsidRDefault="00510E48">
      <w:pPr>
        <w:numPr>
          <w:ilvl w:val="0"/>
          <w:numId w:val="4"/>
        </w:numPr>
      </w:pPr>
      <w:r>
        <w:t xml:space="preserve">For problems caused by </w:t>
      </w:r>
      <w:r>
        <w:rPr>
          <w:b/>
        </w:rPr>
        <w:t>construction or fill and removal activities in the floodplain</w:t>
      </w:r>
      <w:r>
        <w:t>, contact the appropriate county or city planning department; Jackson County: 541-774-</w:t>
      </w:r>
      <w:r w:rsidR="006F5B94">
        <w:t>6907</w:t>
      </w:r>
      <w:r>
        <w:t>; Josephine County: 541-474-5421.</w:t>
      </w:r>
    </w:p>
    <w:p w:rsidR="00510E48" w:rsidRDefault="00510E48"/>
    <w:p w:rsidR="00510E48" w:rsidRDefault="00510E48">
      <w:pPr>
        <w:numPr>
          <w:ilvl w:val="0"/>
          <w:numId w:val="12"/>
        </w:numPr>
      </w:pPr>
      <w:r>
        <w:t xml:space="preserve">If the source of the water pollution is an </w:t>
      </w:r>
      <w:r>
        <w:rPr>
          <w:b/>
        </w:rPr>
        <w:t>aggregate removal operation (gravel pit)</w:t>
      </w:r>
      <w:r>
        <w:t>, contact Department of Geology and Mineral Industries (DOGAMI) at 541-967-2039.</w:t>
      </w:r>
    </w:p>
    <w:p w:rsidR="00510E48" w:rsidRDefault="00510E48"/>
    <w:p w:rsidR="00510E48" w:rsidRDefault="00510E48">
      <w:pPr>
        <w:numPr>
          <w:ilvl w:val="0"/>
          <w:numId w:val="7"/>
        </w:numPr>
      </w:pPr>
      <w:r>
        <w:t xml:space="preserve">If the source of the water pollution is an </w:t>
      </w:r>
      <w:r>
        <w:rPr>
          <w:b/>
        </w:rPr>
        <w:t>agricultural operation</w:t>
      </w:r>
      <w:r>
        <w:t xml:space="preserve">, contact </w:t>
      </w:r>
      <w:r w:rsidR="006F5B94">
        <w:t>Beth</w:t>
      </w:r>
      <w:r w:rsidR="001E27D4">
        <w:t xml:space="preserve"> Pietrzak</w:t>
      </w:r>
      <w:r>
        <w:t xml:space="preserve"> of the Oregon Departmen</w:t>
      </w:r>
      <w:r w:rsidR="00F02319">
        <w:t>t of Agriculture at 541-</w:t>
      </w:r>
      <w:r w:rsidR="001E27D4">
        <w:t>414-8797</w:t>
      </w:r>
      <w:r>
        <w:t>.</w:t>
      </w:r>
    </w:p>
    <w:p w:rsidR="00510E48" w:rsidRDefault="00510E48"/>
    <w:p w:rsidR="00510E48" w:rsidRDefault="00510E48">
      <w:pPr>
        <w:numPr>
          <w:ilvl w:val="0"/>
          <w:numId w:val="11"/>
        </w:numPr>
      </w:pPr>
      <w:r>
        <w:t xml:space="preserve">If the problem is a </w:t>
      </w:r>
      <w:r>
        <w:rPr>
          <w:b/>
        </w:rPr>
        <w:t>large farm animal on a public right-of-way or in a stream OR an improperly disposed of animal</w:t>
      </w:r>
      <w:r>
        <w:t>, you can call your local police department.</w:t>
      </w:r>
    </w:p>
    <w:p w:rsidR="00510E48" w:rsidRDefault="00510E48"/>
    <w:p w:rsidR="00510E48" w:rsidRDefault="00510E48">
      <w:pPr>
        <w:numPr>
          <w:ilvl w:val="0"/>
          <w:numId w:val="8"/>
        </w:numPr>
      </w:pPr>
      <w:r>
        <w:t xml:space="preserve">Oregon Department of Forestry regulates </w:t>
      </w:r>
      <w:r>
        <w:rPr>
          <w:b/>
        </w:rPr>
        <w:t>commercial timber harvesting and other operations associated with growing and harvesting forests</w:t>
      </w:r>
      <w:r>
        <w:t xml:space="preserve"> (reforestation, forest application of chemicals, forest road construction and maintenance, and slash disposal). For Jackson County, call </w:t>
      </w:r>
      <w:r w:rsidR="00020160">
        <w:t>541-</w:t>
      </w:r>
      <w:r w:rsidR="007758CB">
        <w:t xml:space="preserve">664-3328. </w:t>
      </w:r>
      <w:r>
        <w:t xml:space="preserve">For Josephine County, call </w:t>
      </w:r>
      <w:r w:rsidR="00020160">
        <w:t>541-</w:t>
      </w:r>
      <w:r>
        <w:t>474-3152.</w:t>
      </w:r>
    </w:p>
    <w:p w:rsidR="00510E48" w:rsidRDefault="00510E48"/>
    <w:p w:rsidR="00510E48" w:rsidRDefault="00510E48">
      <w:pPr>
        <w:numPr>
          <w:ilvl w:val="0"/>
          <w:numId w:val="9"/>
        </w:numPr>
      </w:pPr>
      <w:r>
        <w:t xml:space="preserve">If you do not know who to call, you can contact Greg Stabach </w:t>
      </w:r>
      <w:r w:rsidR="00EE377D">
        <w:t xml:space="preserve">or </w:t>
      </w:r>
      <w:r w:rsidR="007758CB">
        <w:t>Amie Siedlecki</w:t>
      </w:r>
      <w:r w:rsidR="00EE377D">
        <w:t xml:space="preserve"> </w:t>
      </w:r>
      <w:r>
        <w:t xml:space="preserve">at </w:t>
      </w:r>
      <w:r w:rsidR="000A1432">
        <w:t xml:space="preserve">the </w:t>
      </w:r>
      <w:r>
        <w:t>Rogue Valley Council of Governments: 541-664-6674.</w:t>
      </w:r>
    </w:p>
    <w:p w:rsidR="00510E48" w:rsidRDefault="00510E48"/>
    <w:sectPr w:rsidR="00510E48" w:rsidSect="00281C96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82"/>
    <w:rsid w:val="00020160"/>
    <w:rsid w:val="00032C17"/>
    <w:rsid w:val="00050B19"/>
    <w:rsid w:val="00073FB1"/>
    <w:rsid w:val="000A1432"/>
    <w:rsid w:val="000A3E2E"/>
    <w:rsid w:val="0012709D"/>
    <w:rsid w:val="00176901"/>
    <w:rsid w:val="00185331"/>
    <w:rsid w:val="00186D99"/>
    <w:rsid w:val="001A5558"/>
    <w:rsid w:val="001B4E72"/>
    <w:rsid w:val="001C2C76"/>
    <w:rsid w:val="001E27D4"/>
    <w:rsid w:val="00234209"/>
    <w:rsid w:val="0024738D"/>
    <w:rsid w:val="002773BA"/>
    <w:rsid w:val="00281C96"/>
    <w:rsid w:val="002909F6"/>
    <w:rsid w:val="002A630C"/>
    <w:rsid w:val="002D7157"/>
    <w:rsid w:val="003264ED"/>
    <w:rsid w:val="0035419E"/>
    <w:rsid w:val="00367BBD"/>
    <w:rsid w:val="00380006"/>
    <w:rsid w:val="003832B1"/>
    <w:rsid w:val="00383F91"/>
    <w:rsid w:val="003A0B13"/>
    <w:rsid w:val="003D49B9"/>
    <w:rsid w:val="0041192E"/>
    <w:rsid w:val="00427D50"/>
    <w:rsid w:val="004613FC"/>
    <w:rsid w:val="00480830"/>
    <w:rsid w:val="004B24B6"/>
    <w:rsid w:val="004B780F"/>
    <w:rsid w:val="00510E48"/>
    <w:rsid w:val="00530791"/>
    <w:rsid w:val="005750AE"/>
    <w:rsid w:val="00582B77"/>
    <w:rsid w:val="005A3055"/>
    <w:rsid w:val="005A42EF"/>
    <w:rsid w:val="005A4ACF"/>
    <w:rsid w:val="005A5384"/>
    <w:rsid w:val="00625DE1"/>
    <w:rsid w:val="00647389"/>
    <w:rsid w:val="0068487D"/>
    <w:rsid w:val="006F5B94"/>
    <w:rsid w:val="00711882"/>
    <w:rsid w:val="0071279E"/>
    <w:rsid w:val="00727A39"/>
    <w:rsid w:val="00736621"/>
    <w:rsid w:val="007412ED"/>
    <w:rsid w:val="007758CB"/>
    <w:rsid w:val="007764C6"/>
    <w:rsid w:val="00781081"/>
    <w:rsid w:val="007B0AAC"/>
    <w:rsid w:val="007B12CD"/>
    <w:rsid w:val="00832101"/>
    <w:rsid w:val="00850793"/>
    <w:rsid w:val="008669B7"/>
    <w:rsid w:val="008805F7"/>
    <w:rsid w:val="008A24E8"/>
    <w:rsid w:val="008A566E"/>
    <w:rsid w:val="008C60D0"/>
    <w:rsid w:val="008D5CB8"/>
    <w:rsid w:val="00920C77"/>
    <w:rsid w:val="00954135"/>
    <w:rsid w:val="0097548C"/>
    <w:rsid w:val="009E7B9E"/>
    <w:rsid w:val="009F3101"/>
    <w:rsid w:val="00A215D2"/>
    <w:rsid w:val="00A461B4"/>
    <w:rsid w:val="00A849B2"/>
    <w:rsid w:val="00AA2633"/>
    <w:rsid w:val="00AA6AF0"/>
    <w:rsid w:val="00AB53C2"/>
    <w:rsid w:val="00B34780"/>
    <w:rsid w:val="00B5400B"/>
    <w:rsid w:val="00B77A41"/>
    <w:rsid w:val="00B904EF"/>
    <w:rsid w:val="00BB599C"/>
    <w:rsid w:val="00BC2EA0"/>
    <w:rsid w:val="00BE71FB"/>
    <w:rsid w:val="00BE775A"/>
    <w:rsid w:val="00BE7FD9"/>
    <w:rsid w:val="00C37460"/>
    <w:rsid w:val="00C93A07"/>
    <w:rsid w:val="00CA7CC2"/>
    <w:rsid w:val="00CC4835"/>
    <w:rsid w:val="00CE47C7"/>
    <w:rsid w:val="00CE69BE"/>
    <w:rsid w:val="00D27288"/>
    <w:rsid w:val="00D46ED4"/>
    <w:rsid w:val="00D52A77"/>
    <w:rsid w:val="00D574DF"/>
    <w:rsid w:val="00D649B5"/>
    <w:rsid w:val="00D71D82"/>
    <w:rsid w:val="00D97990"/>
    <w:rsid w:val="00DA4E18"/>
    <w:rsid w:val="00DB0E27"/>
    <w:rsid w:val="00E36216"/>
    <w:rsid w:val="00E61C88"/>
    <w:rsid w:val="00EE377D"/>
    <w:rsid w:val="00F02319"/>
    <w:rsid w:val="00F109A4"/>
    <w:rsid w:val="00F401B4"/>
    <w:rsid w:val="00F42FCD"/>
    <w:rsid w:val="00F51627"/>
    <w:rsid w:val="00F56AFF"/>
    <w:rsid w:val="00F6084F"/>
    <w:rsid w:val="00F679B9"/>
    <w:rsid w:val="00FC0BC2"/>
    <w:rsid w:val="00FF40F5"/>
    <w:rsid w:val="00FF630F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81C96"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281C96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81C96"/>
    <w:rPr>
      <w:rFonts w:ascii="Symbol" w:hAnsi="Symbol"/>
    </w:rPr>
  </w:style>
  <w:style w:type="character" w:customStyle="1" w:styleId="WW8Num3z0">
    <w:name w:val="WW8Num3z0"/>
    <w:rsid w:val="00281C96"/>
    <w:rPr>
      <w:rFonts w:ascii="Symbol" w:hAnsi="Symbol"/>
    </w:rPr>
  </w:style>
  <w:style w:type="character" w:customStyle="1" w:styleId="WW8Num4z0">
    <w:name w:val="WW8Num4z0"/>
    <w:rsid w:val="00281C96"/>
    <w:rPr>
      <w:rFonts w:ascii="Symbol" w:hAnsi="Symbol"/>
    </w:rPr>
  </w:style>
  <w:style w:type="character" w:customStyle="1" w:styleId="WW8Num5z0">
    <w:name w:val="WW8Num5z0"/>
    <w:rsid w:val="00281C96"/>
    <w:rPr>
      <w:rFonts w:ascii="Symbol" w:hAnsi="Symbol"/>
    </w:rPr>
  </w:style>
  <w:style w:type="character" w:customStyle="1" w:styleId="WW8Num6z0">
    <w:name w:val="WW8Num6z0"/>
    <w:rsid w:val="00281C96"/>
    <w:rPr>
      <w:rFonts w:ascii="Symbol" w:hAnsi="Symbol"/>
    </w:rPr>
  </w:style>
  <w:style w:type="character" w:customStyle="1" w:styleId="WW8Num7z0">
    <w:name w:val="WW8Num7z0"/>
    <w:rsid w:val="00281C96"/>
    <w:rPr>
      <w:rFonts w:ascii="Symbol" w:hAnsi="Symbol"/>
    </w:rPr>
  </w:style>
  <w:style w:type="character" w:customStyle="1" w:styleId="WW8Num8z0">
    <w:name w:val="WW8Num8z0"/>
    <w:rsid w:val="00281C96"/>
    <w:rPr>
      <w:rFonts w:ascii="Symbol" w:hAnsi="Symbol"/>
    </w:rPr>
  </w:style>
  <w:style w:type="character" w:customStyle="1" w:styleId="WW8Num9z0">
    <w:name w:val="WW8Num9z0"/>
    <w:rsid w:val="00281C96"/>
    <w:rPr>
      <w:rFonts w:ascii="Symbol" w:hAnsi="Symbol"/>
    </w:rPr>
  </w:style>
  <w:style w:type="character" w:customStyle="1" w:styleId="WW8Num10z0">
    <w:name w:val="WW8Num10z0"/>
    <w:rsid w:val="00281C96"/>
    <w:rPr>
      <w:rFonts w:ascii="Symbol" w:hAnsi="Symbol"/>
    </w:rPr>
  </w:style>
  <w:style w:type="character" w:customStyle="1" w:styleId="WW8Num11z0">
    <w:name w:val="WW8Num11z0"/>
    <w:rsid w:val="00281C96"/>
    <w:rPr>
      <w:rFonts w:ascii="Symbol" w:hAnsi="Symbol"/>
    </w:rPr>
  </w:style>
  <w:style w:type="character" w:customStyle="1" w:styleId="WW8Num12z0">
    <w:name w:val="WW8Num12z0"/>
    <w:rsid w:val="00281C96"/>
    <w:rPr>
      <w:rFonts w:ascii="Symbol" w:hAnsi="Symbol"/>
    </w:rPr>
  </w:style>
  <w:style w:type="character" w:customStyle="1" w:styleId="WW8Num1z0">
    <w:name w:val="WW8Num1z0"/>
    <w:rsid w:val="00281C96"/>
    <w:rPr>
      <w:rFonts w:ascii="Symbol" w:hAnsi="Symbol"/>
    </w:rPr>
  </w:style>
  <w:style w:type="character" w:customStyle="1" w:styleId="WW-DefaultParagraphFont">
    <w:name w:val="WW-Default Paragraph Font"/>
    <w:rsid w:val="00281C96"/>
  </w:style>
  <w:style w:type="character" w:styleId="Hyperlink">
    <w:name w:val="Hyperlink"/>
    <w:basedOn w:val="WW-DefaultParagraphFont"/>
    <w:rsid w:val="00281C9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81C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281C96"/>
    <w:pPr>
      <w:spacing w:after="120"/>
    </w:pPr>
  </w:style>
  <w:style w:type="paragraph" w:styleId="List">
    <w:name w:val="List"/>
    <w:basedOn w:val="BodyText"/>
    <w:rsid w:val="00281C96"/>
    <w:rPr>
      <w:rFonts w:cs="Mangal"/>
    </w:rPr>
  </w:style>
  <w:style w:type="paragraph" w:styleId="Caption">
    <w:name w:val="caption"/>
    <w:basedOn w:val="Normal"/>
    <w:qFormat/>
    <w:rsid w:val="00281C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81C96"/>
    <w:pPr>
      <w:suppressLineNumbers/>
    </w:pPr>
    <w:rPr>
      <w:rFonts w:cs="Mangal"/>
    </w:rPr>
  </w:style>
  <w:style w:type="paragraph" w:customStyle="1" w:styleId="Framecontents">
    <w:name w:val="Frame contents"/>
    <w:basedOn w:val="BodyText"/>
    <w:rsid w:val="00281C96"/>
  </w:style>
  <w:style w:type="paragraph" w:customStyle="1" w:styleId="TableContents">
    <w:name w:val="Table Contents"/>
    <w:basedOn w:val="Normal"/>
    <w:rsid w:val="00281C96"/>
    <w:pPr>
      <w:suppressLineNumbers/>
    </w:pPr>
  </w:style>
  <w:style w:type="paragraph" w:customStyle="1" w:styleId="TableHeading">
    <w:name w:val="Table Heading"/>
    <w:basedOn w:val="TableContents"/>
    <w:rsid w:val="00281C9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81C96"/>
    <w:pPr>
      <w:keepNext/>
      <w:widowControl w:val="0"/>
      <w:numPr>
        <w:numId w:val="1"/>
      </w:numPr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281C96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81C96"/>
    <w:rPr>
      <w:rFonts w:ascii="Symbol" w:hAnsi="Symbol"/>
    </w:rPr>
  </w:style>
  <w:style w:type="character" w:customStyle="1" w:styleId="WW8Num3z0">
    <w:name w:val="WW8Num3z0"/>
    <w:rsid w:val="00281C96"/>
    <w:rPr>
      <w:rFonts w:ascii="Symbol" w:hAnsi="Symbol"/>
    </w:rPr>
  </w:style>
  <w:style w:type="character" w:customStyle="1" w:styleId="WW8Num4z0">
    <w:name w:val="WW8Num4z0"/>
    <w:rsid w:val="00281C96"/>
    <w:rPr>
      <w:rFonts w:ascii="Symbol" w:hAnsi="Symbol"/>
    </w:rPr>
  </w:style>
  <w:style w:type="character" w:customStyle="1" w:styleId="WW8Num5z0">
    <w:name w:val="WW8Num5z0"/>
    <w:rsid w:val="00281C96"/>
    <w:rPr>
      <w:rFonts w:ascii="Symbol" w:hAnsi="Symbol"/>
    </w:rPr>
  </w:style>
  <w:style w:type="character" w:customStyle="1" w:styleId="WW8Num6z0">
    <w:name w:val="WW8Num6z0"/>
    <w:rsid w:val="00281C96"/>
    <w:rPr>
      <w:rFonts w:ascii="Symbol" w:hAnsi="Symbol"/>
    </w:rPr>
  </w:style>
  <w:style w:type="character" w:customStyle="1" w:styleId="WW8Num7z0">
    <w:name w:val="WW8Num7z0"/>
    <w:rsid w:val="00281C96"/>
    <w:rPr>
      <w:rFonts w:ascii="Symbol" w:hAnsi="Symbol"/>
    </w:rPr>
  </w:style>
  <w:style w:type="character" w:customStyle="1" w:styleId="WW8Num8z0">
    <w:name w:val="WW8Num8z0"/>
    <w:rsid w:val="00281C96"/>
    <w:rPr>
      <w:rFonts w:ascii="Symbol" w:hAnsi="Symbol"/>
    </w:rPr>
  </w:style>
  <w:style w:type="character" w:customStyle="1" w:styleId="WW8Num9z0">
    <w:name w:val="WW8Num9z0"/>
    <w:rsid w:val="00281C96"/>
    <w:rPr>
      <w:rFonts w:ascii="Symbol" w:hAnsi="Symbol"/>
    </w:rPr>
  </w:style>
  <w:style w:type="character" w:customStyle="1" w:styleId="WW8Num10z0">
    <w:name w:val="WW8Num10z0"/>
    <w:rsid w:val="00281C96"/>
    <w:rPr>
      <w:rFonts w:ascii="Symbol" w:hAnsi="Symbol"/>
    </w:rPr>
  </w:style>
  <w:style w:type="character" w:customStyle="1" w:styleId="WW8Num11z0">
    <w:name w:val="WW8Num11z0"/>
    <w:rsid w:val="00281C96"/>
    <w:rPr>
      <w:rFonts w:ascii="Symbol" w:hAnsi="Symbol"/>
    </w:rPr>
  </w:style>
  <w:style w:type="character" w:customStyle="1" w:styleId="WW8Num12z0">
    <w:name w:val="WW8Num12z0"/>
    <w:rsid w:val="00281C96"/>
    <w:rPr>
      <w:rFonts w:ascii="Symbol" w:hAnsi="Symbol"/>
    </w:rPr>
  </w:style>
  <w:style w:type="character" w:customStyle="1" w:styleId="WW8Num1z0">
    <w:name w:val="WW8Num1z0"/>
    <w:rsid w:val="00281C96"/>
    <w:rPr>
      <w:rFonts w:ascii="Symbol" w:hAnsi="Symbol"/>
    </w:rPr>
  </w:style>
  <w:style w:type="character" w:customStyle="1" w:styleId="WW-DefaultParagraphFont">
    <w:name w:val="WW-Default Paragraph Font"/>
    <w:rsid w:val="00281C96"/>
  </w:style>
  <w:style w:type="character" w:styleId="Hyperlink">
    <w:name w:val="Hyperlink"/>
    <w:basedOn w:val="WW-DefaultParagraphFont"/>
    <w:rsid w:val="00281C96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81C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281C96"/>
    <w:pPr>
      <w:spacing w:after="120"/>
    </w:pPr>
  </w:style>
  <w:style w:type="paragraph" w:styleId="List">
    <w:name w:val="List"/>
    <w:basedOn w:val="BodyText"/>
    <w:rsid w:val="00281C96"/>
    <w:rPr>
      <w:rFonts w:cs="Mangal"/>
    </w:rPr>
  </w:style>
  <w:style w:type="paragraph" w:styleId="Caption">
    <w:name w:val="caption"/>
    <w:basedOn w:val="Normal"/>
    <w:qFormat/>
    <w:rsid w:val="00281C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81C96"/>
    <w:pPr>
      <w:suppressLineNumbers/>
    </w:pPr>
    <w:rPr>
      <w:rFonts w:cs="Mangal"/>
    </w:rPr>
  </w:style>
  <w:style w:type="paragraph" w:customStyle="1" w:styleId="Framecontents">
    <w:name w:val="Frame contents"/>
    <w:basedOn w:val="BodyText"/>
    <w:rsid w:val="00281C96"/>
  </w:style>
  <w:style w:type="paragraph" w:customStyle="1" w:styleId="TableContents">
    <w:name w:val="Table Contents"/>
    <w:basedOn w:val="Normal"/>
    <w:rsid w:val="00281C96"/>
    <w:pPr>
      <w:suppressLineNumbers/>
    </w:pPr>
  </w:style>
  <w:style w:type="paragraph" w:customStyle="1" w:styleId="TableHeading">
    <w:name w:val="Table Heading"/>
    <w:basedOn w:val="TableContents"/>
    <w:rsid w:val="00281C9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q.state.or.us/complaints/r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complaints/re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"Hot Spot" Contact List: For reducing pollution into creeks</vt:lpstr>
    </vt:vector>
  </TitlesOfParts>
  <Company>HP</Company>
  <LinksUpToDate>false</LinksUpToDate>
  <CharactersWithSpaces>2643</CharactersWithSpaces>
  <SharedDoc>false</SharedDoc>
  <HLinks>
    <vt:vector size="6" baseType="variant"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http://www.rvcog.org/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"Hot Spot" Contact List: For reducing pollution into creeks</dc:title>
  <dc:creator>adew</dc:creator>
  <cp:lastModifiedBy>asiedlecki</cp:lastModifiedBy>
  <cp:revision>7</cp:revision>
  <cp:lastPrinted>2019-07-09T18:49:00Z</cp:lastPrinted>
  <dcterms:created xsi:type="dcterms:W3CDTF">2019-07-31T19:58:00Z</dcterms:created>
  <dcterms:modified xsi:type="dcterms:W3CDTF">2021-04-01T23:28:00Z</dcterms:modified>
</cp:coreProperties>
</file>